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EDA3" w14:textId="149CBE8D" w:rsidR="00A6613D" w:rsidRPr="00A6613D" w:rsidRDefault="00A6613D" w:rsidP="00A6613D">
      <w:pPr>
        <w:jc w:val="center"/>
        <w:rPr>
          <w:rFonts w:cstheme="minorHAnsi"/>
          <w:b/>
          <w:bCs/>
        </w:rPr>
      </w:pPr>
      <w:r w:rsidRPr="00A6613D">
        <w:rPr>
          <w:rFonts w:cstheme="minorHAnsi"/>
          <w:b/>
          <w:bCs/>
        </w:rPr>
        <w:t>SOLO PASTOR JOB DESCRIPTION</w:t>
      </w:r>
    </w:p>
    <w:p w14:paraId="5C46E317" w14:textId="5021159C" w:rsidR="00A6613D" w:rsidRPr="00A6613D" w:rsidRDefault="00A6613D" w:rsidP="00A6613D">
      <w:pPr>
        <w:jc w:val="center"/>
        <w:rPr>
          <w:rFonts w:cstheme="minorHAnsi"/>
          <w:b/>
          <w:bCs/>
        </w:rPr>
      </w:pPr>
      <w:r w:rsidRPr="00A6613D">
        <w:rPr>
          <w:rFonts w:cstheme="minorHAnsi"/>
          <w:b/>
          <w:bCs/>
        </w:rPr>
        <w:t>FIRST PRESBYTERIAN CHURCH OF BRAWLEY, CALIFORNIA</w:t>
      </w:r>
    </w:p>
    <w:p w14:paraId="3D60A778" w14:textId="77777777" w:rsidR="00A6613D" w:rsidRPr="00A6613D" w:rsidRDefault="00A6613D">
      <w:pPr>
        <w:rPr>
          <w:rFonts w:cstheme="minorHAnsi"/>
          <w:b/>
          <w:bCs/>
        </w:rPr>
      </w:pPr>
    </w:p>
    <w:p w14:paraId="3B3BA205" w14:textId="0F514F6C" w:rsidR="00092023" w:rsidRPr="00A6613D" w:rsidRDefault="00092023">
      <w:pPr>
        <w:rPr>
          <w:rFonts w:cstheme="minorHAnsi"/>
        </w:rPr>
      </w:pPr>
      <w:r w:rsidRPr="00A6613D">
        <w:rPr>
          <w:rFonts w:cstheme="minorHAnsi"/>
        </w:rPr>
        <w:t xml:space="preserve">The First Presbyterian Church of Brawley, California is seeking a Solo Pastor to lead a multi-generational congregation that values spiritual growth and all levels of mission work. We are a family called by God to expand Christ’s kingdom through </w:t>
      </w:r>
      <w:r w:rsidR="00A6613D" w:rsidRPr="00A6613D">
        <w:rPr>
          <w:rFonts w:cstheme="minorHAnsi"/>
        </w:rPr>
        <w:t>service,</w:t>
      </w:r>
      <w:r w:rsidRPr="00A6613D">
        <w:rPr>
          <w:rFonts w:cstheme="minorHAnsi"/>
        </w:rPr>
        <w:t xml:space="preserve"> stewardship and spiritual growth.  </w:t>
      </w:r>
    </w:p>
    <w:p w14:paraId="499F92BA" w14:textId="378BF731" w:rsidR="00092023" w:rsidRPr="00A6613D" w:rsidRDefault="00A6613D" w:rsidP="00092023">
      <w:pPr>
        <w:pStyle w:val="NormalWeb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A6613D">
        <w:rPr>
          <w:rFonts w:asciiTheme="minorHAnsi" w:hAnsiTheme="minorHAnsi" w:cstheme="minorHAnsi"/>
          <w:color w:val="000000"/>
        </w:rPr>
        <w:t>T</w:t>
      </w:r>
      <w:r w:rsidR="00092023" w:rsidRPr="00A6613D">
        <w:rPr>
          <w:rFonts w:asciiTheme="minorHAnsi" w:hAnsiTheme="minorHAnsi" w:cstheme="minorHAnsi"/>
          <w:color w:val="000000"/>
        </w:rPr>
        <w:t>he Pastor leads the congregation in life and worship supervising a small staff and moderating the Session with a focus on:</w:t>
      </w:r>
    </w:p>
    <w:p w14:paraId="09CCC237" w14:textId="77777777" w:rsidR="00092023" w:rsidRPr="00A6613D" w:rsidRDefault="00092023" w:rsidP="00092023">
      <w:pPr>
        <w:pStyle w:val="NormalWeb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A6613D">
        <w:rPr>
          <w:rFonts w:asciiTheme="minorHAnsi" w:hAnsiTheme="minorHAnsi" w:cstheme="minorHAnsi"/>
          <w:color w:val="000000"/>
        </w:rPr>
        <w:t>• Worship and Spiritual Development: As a Solo Pastor, lead our church in worship by delivering thought provoking sermons which motivate our members.</w:t>
      </w:r>
    </w:p>
    <w:p w14:paraId="0F4366E4" w14:textId="77777777" w:rsidR="00092023" w:rsidRPr="00A6613D" w:rsidRDefault="00092023" w:rsidP="00092023">
      <w:pPr>
        <w:pStyle w:val="NormalWeb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A6613D">
        <w:rPr>
          <w:rFonts w:asciiTheme="minorHAnsi" w:hAnsiTheme="minorHAnsi" w:cstheme="minorHAnsi"/>
          <w:color w:val="000000"/>
        </w:rPr>
        <w:t>• Pastoral Care: In collaboration with the Session, Deacons and Ministry Teams, participate in compassionate and empathetic pastoral care to all members.</w:t>
      </w:r>
    </w:p>
    <w:p w14:paraId="27CEE111" w14:textId="77777777" w:rsidR="00092023" w:rsidRPr="00A6613D" w:rsidRDefault="00092023" w:rsidP="00092023">
      <w:pPr>
        <w:pStyle w:val="NormalWeb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A6613D">
        <w:rPr>
          <w:rFonts w:asciiTheme="minorHAnsi" w:hAnsiTheme="minorHAnsi" w:cstheme="minorHAnsi"/>
          <w:color w:val="000000"/>
        </w:rPr>
        <w:t>• Strategic Leadership: Lead the congregation in developing and implementing strategic and operational plans.</w:t>
      </w:r>
    </w:p>
    <w:p w14:paraId="469D1168" w14:textId="77777777" w:rsidR="00092023" w:rsidRPr="00A6613D" w:rsidRDefault="00092023" w:rsidP="00092023">
      <w:pPr>
        <w:pStyle w:val="NormalWeb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A6613D">
        <w:rPr>
          <w:rFonts w:asciiTheme="minorHAnsi" w:hAnsiTheme="minorHAnsi" w:cstheme="minorHAnsi"/>
          <w:color w:val="000000"/>
        </w:rPr>
        <w:t>• Administration: Supervise, develop and nurture positive working relationships with staff.</w:t>
      </w:r>
    </w:p>
    <w:p w14:paraId="12B1A085" w14:textId="77777777" w:rsidR="00092023" w:rsidRPr="00A6613D" w:rsidRDefault="00092023" w:rsidP="00092023">
      <w:pPr>
        <w:pStyle w:val="NormalWeb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A6613D">
        <w:rPr>
          <w:rFonts w:asciiTheme="minorHAnsi" w:hAnsiTheme="minorHAnsi" w:cstheme="minorHAnsi"/>
          <w:color w:val="000000"/>
        </w:rPr>
        <w:t>• Governance: Work with the Session in the administration of the church’s affairs as moderator of Session and maintaining relationships with the San Diego Presbytery.</w:t>
      </w:r>
    </w:p>
    <w:p w14:paraId="4367CAB5" w14:textId="77777777" w:rsidR="00092023" w:rsidRPr="00A6613D" w:rsidRDefault="00092023" w:rsidP="00092023">
      <w:pPr>
        <w:pStyle w:val="NormalWeb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A6613D">
        <w:rPr>
          <w:rFonts w:asciiTheme="minorHAnsi" w:hAnsiTheme="minorHAnsi" w:cstheme="minorHAnsi"/>
          <w:color w:val="000000"/>
        </w:rPr>
        <w:t>• Finance: Work with the Session to manage the church resources in a fiscally responsible manner.</w:t>
      </w:r>
    </w:p>
    <w:p w14:paraId="7FD86B06" w14:textId="370D43C1" w:rsidR="00092023" w:rsidRDefault="00092023" w:rsidP="00092023">
      <w:pPr>
        <w:pStyle w:val="NormalWeb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A6613D">
        <w:rPr>
          <w:rFonts w:asciiTheme="minorHAnsi" w:hAnsiTheme="minorHAnsi" w:cstheme="minorHAnsi"/>
          <w:color w:val="000000"/>
        </w:rPr>
        <w:t>• Church Life: Actively participate in the life of the church while maintaining a healthy work life balance.</w:t>
      </w:r>
    </w:p>
    <w:p w14:paraId="54DB886E" w14:textId="77777777" w:rsidR="00A6613D" w:rsidRPr="00A6613D" w:rsidRDefault="00A6613D" w:rsidP="00A6613D">
      <w:pPr>
        <w:pStyle w:val="NormalWeb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A6613D">
        <w:rPr>
          <w:rFonts w:asciiTheme="minorHAnsi" w:hAnsiTheme="minorHAnsi" w:cstheme="minorHAnsi"/>
          <w:color w:val="000000"/>
        </w:rPr>
        <w:t>We are seeking a Pastor with the following gifts for ministry:</w:t>
      </w:r>
    </w:p>
    <w:p w14:paraId="050DD3AF" w14:textId="77777777" w:rsidR="00A6613D" w:rsidRPr="00A6613D" w:rsidRDefault="00A6613D" w:rsidP="00A6613D">
      <w:pPr>
        <w:pStyle w:val="NormalWeb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A6613D">
        <w:rPr>
          <w:rFonts w:asciiTheme="minorHAnsi" w:hAnsiTheme="minorHAnsi" w:cstheme="minorHAnsi"/>
          <w:color w:val="000000"/>
        </w:rPr>
        <w:t>• Is a passionate, Spirit filled, gifted and biblically/theologically grounded proclaimer of God’s Word</w:t>
      </w:r>
    </w:p>
    <w:p w14:paraId="7E7E8D61" w14:textId="77777777" w:rsidR="00A6613D" w:rsidRPr="00A6613D" w:rsidRDefault="00A6613D" w:rsidP="00A6613D">
      <w:pPr>
        <w:pStyle w:val="NormalWeb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A6613D">
        <w:rPr>
          <w:rFonts w:asciiTheme="minorHAnsi" w:hAnsiTheme="minorHAnsi" w:cstheme="minorHAnsi"/>
          <w:color w:val="000000"/>
        </w:rPr>
        <w:t>• Skilled in pastoral care and counseling</w:t>
      </w:r>
    </w:p>
    <w:p w14:paraId="5802B3E7" w14:textId="77777777" w:rsidR="00A6613D" w:rsidRPr="00A6613D" w:rsidRDefault="00A6613D" w:rsidP="00A6613D">
      <w:pPr>
        <w:pStyle w:val="NormalWeb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A6613D">
        <w:rPr>
          <w:rFonts w:asciiTheme="minorHAnsi" w:hAnsiTheme="minorHAnsi" w:cstheme="minorHAnsi"/>
          <w:color w:val="000000"/>
        </w:rPr>
        <w:t>• The ability to positively relate to all ages—adults, youth and children</w:t>
      </w:r>
    </w:p>
    <w:p w14:paraId="7ABC93E2" w14:textId="77777777" w:rsidR="00A6613D" w:rsidRPr="00A6613D" w:rsidRDefault="00A6613D" w:rsidP="00A6613D">
      <w:pPr>
        <w:pStyle w:val="NormalWeb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A6613D">
        <w:rPr>
          <w:rFonts w:asciiTheme="minorHAnsi" w:hAnsiTheme="minorHAnsi" w:cstheme="minorHAnsi"/>
          <w:color w:val="000000"/>
        </w:rPr>
        <w:t>• Administrative gifts to partner with and supervise program and office staff</w:t>
      </w:r>
    </w:p>
    <w:p w14:paraId="2F8245AE" w14:textId="77777777" w:rsidR="00A6613D" w:rsidRPr="00A6613D" w:rsidRDefault="00A6613D" w:rsidP="00A6613D">
      <w:pPr>
        <w:pStyle w:val="NormalWeb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A6613D">
        <w:rPr>
          <w:rFonts w:asciiTheme="minorHAnsi" w:hAnsiTheme="minorHAnsi" w:cstheme="minorHAnsi"/>
          <w:color w:val="000000"/>
        </w:rPr>
        <w:t>• Work collaboratively with Session Elders and Deacons in their respective ministries and encourage and facilitate leadership training</w:t>
      </w:r>
    </w:p>
    <w:p w14:paraId="33B7F25D" w14:textId="77777777" w:rsidR="00A6613D" w:rsidRPr="00A6613D" w:rsidRDefault="00A6613D" w:rsidP="00A6613D">
      <w:pPr>
        <w:pStyle w:val="NormalWeb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A6613D">
        <w:rPr>
          <w:rFonts w:asciiTheme="minorHAnsi" w:hAnsiTheme="minorHAnsi" w:cstheme="minorHAnsi"/>
          <w:color w:val="000000"/>
        </w:rPr>
        <w:t>• Be empathetic and compassionate with the ability to offer comfort to our congregation</w:t>
      </w:r>
    </w:p>
    <w:p w14:paraId="32D99E92" w14:textId="77777777" w:rsidR="00A6613D" w:rsidRPr="00A6613D" w:rsidRDefault="00A6613D" w:rsidP="00A6613D">
      <w:pPr>
        <w:pStyle w:val="NormalWeb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A6613D">
        <w:rPr>
          <w:rFonts w:asciiTheme="minorHAnsi" w:hAnsiTheme="minorHAnsi" w:cstheme="minorHAnsi"/>
          <w:color w:val="000000"/>
        </w:rPr>
        <w:t>• Have good communication skills</w:t>
      </w:r>
    </w:p>
    <w:p w14:paraId="61A51723" w14:textId="77777777" w:rsidR="00A6613D" w:rsidRPr="00A6613D" w:rsidRDefault="00A6613D" w:rsidP="00A6613D">
      <w:pPr>
        <w:pStyle w:val="NormalWeb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A6613D">
        <w:rPr>
          <w:rFonts w:asciiTheme="minorHAnsi" w:hAnsiTheme="minorHAnsi" w:cstheme="minorHAnsi"/>
          <w:color w:val="000000"/>
        </w:rPr>
        <w:t>• Be responsible, reliable and organized</w:t>
      </w:r>
    </w:p>
    <w:p w14:paraId="57D1A161" w14:textId="198EFA1C" w:rsidR="00092023" w:rsidRPr="00A6613D" w:rsidRDefault="00A6613D" w:rsidP="00A6613D">
      <w:pPr>
        <w:pStyle w:val="NormalWeb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A6613D">
        <w:rPr>
          <w:rFonts w:asciiTheme="minorHAnsi" w:hAnsiTheme="minorHAnsi" w:cstheme="minorHAnsi"/>
          <w:color w:val="000000"/>
        </w:rPr>
        <w:t>• Be energetic, outgoing and friendl</w:t>
      </w:r>
      <w:r>
        <w:rPr>
          <w:rFonts w:asciiTheme="minorHAnsi" w:hAnsiTheme="minorHAnsi" w:cstheme="minorHAnsi"/>
          <w:color w:val="000000"/>
        </w:rPr>
        <w:t>y</w:t>
      </w:r>
    </w:p>
    <w:sectPr w:rsidR="00092023" w:rsidRPr="00A66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23"/>
    <w:rsid w:val="00092023"/>
    <w:rsid w:val="00A6613D"/>
    <w:rsid w:val="00D1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1481B8"/>
  <w15:chartTrackingRefBased/>
  <w15:docId w15:val="{025ABC54-AE31-E74D-BD2B-6C034F0B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20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Owen</dc:creator>
  <cp:keywords/>
  <dc:description/>
  <cp:lastModifiedBy>Deborah Owen</cp:lastModifiedBy>
  <cp:revision>1</cp:revision>
  <dcterms:created xsi:type="dcterms:W3CDTF">2023-01-02T20:18:00Z</dcterms:created>
  <dcterms:modified xsi:type="dcterms:W3CDTF">2023-01-02T20:39:00Z</dcterms:modified>
</cp:coreProperties>
</file>